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38" w:rsidRDefault="00D52038" w:rsidP="00D52038">
      <w:r>
        <w:t xml:space="preserve">Brevets are self-supported endurance rides. Though self-sufficiency is paramount, riders follow a strict set of rules. Read more to better prepare </w:t>
      </w:r>
      <w:proofErr w:type="gramStart"/>
      <w:r>
        <w:t>yourself</w:t>
      </w:r>
      <w:proofErr w:type="gramEnd"/>
      <w:r>
        <w:t xml:space="preserve"> for an enjoyable event... </w:t>
      </w:r>
    </w:p>
    <w:p w:rsidR="00864002" w:rsidRDefault="00864002" w:rsidP="00D52038">
      <w:r>
        <w:t>Inherit Risk</w:t>
      </w:r>
    </w:p>
    <w:p w:rsidR="00864002" w:rsidRDefault="00910591" w:rsidP="00D52038">
      <w:r>
        <w:t xml:space="preserve">While precautions have been made to the route selection, </w:t>
      </w:r>
      <w:bookmarkStart w:id="0" w:name="_GoBack"/>
      <w:bookmarkEnd w:id="0"/>
      <w:r>
        <w:t>t</w:t>
      </w:r>
      <w:r w:rsidR="00864002">
        <w:t>here are certain risks</w:t>
      </w:r>
      <w:r>
        <w:t xml:space="preserve"> of injury or death involved</w:t>
      </w:r>
      <w:r w:rsidR="00864002">
        <w:t xml:space="preserve"> in this level of cycling</w:t>
      </w:r>
      <w:r>
        <w:t xml:space="preserve"> on public roadways</w:t>
      </w:r>
      <w:r w:rsidR="00864002">
        <w:t xml:space="preserve">. Some are collision with cars, collision with stationary </w:t>
      </w:r>
      <w:r>
        <w:t>object,</w:t>
      </w:r>
      <w:r w:rsidR="00864002">
        <w:t xml:space="preserve"> collision with animals, </w:t>
      </w:r>
      <w:r>
        <w:t>and collision</w:t>
      </w:r>
      <w:r w:rsidR="00864002">
        <w:t xml:space="preserve"> due to condition of the road surface.  There are hours of darkness, </w:t>
      </w:r>
      <w:r>
        <w:t>adverse weather, fatigue, inattention and distraction that tend to increase chances of this happening.  If you are not prepared to accept this risk please don’t continue further.</w:t>
      </w:r>
    </w:p>
    <w:p w:rsidR="00D52038" w:rsidRDefault="00D52038" w:rsidP="00D52038">
      <w:r>
        <w:t>Pre-Registration</w:t>
      </w:r>
    </w:p>
    <w:p w:rsidR="00D52038" w:rsidRDefault="00D52038" w:rsidP="00D52038">
      <w:r>
        <w:t xml:space="preserve"> You are highly encouraged to pre-register for any of the brevets you intend to ride. Pre-registration enables the host to plan and makes the brevet start smoother for everyone. Pre-registration may be delayed early in the season as the website is prepared for the year's events. </w:t>
      </w:r>
    </w:p>
    <w:p w:rsidR="00D52038" w:rsidRDefault="00D52038" w:rsidP="00D52038">
      <w:proofErr w:type="spellStart"/>
      <w:r>
        <w:t>Cuesheets</w:t>
      </w:r>
      <w:proofErr w:type="spellEnd"/>
    </w:p>
    <w:p w:rsidR="00D52038" w:rsidRDefault="00D52038" w:rsidP="00D52038">
      <w:r>
        <w:t xml:space="preserve"> </w:t>
      </w:r>
      <w:proofErr w:type="spellStart"/>
      <w:r>
        <w:t>Cuesheets</w:t>
      </w:r>
      <w:proofErr w:type="spellEnd"/>
      <w:r>
        <w:t xml:space="preserve"> with course directions are available to all starters on the morning of the brevet. Maps are not provided. Please consider printing your own </w:t>
      </w:r>
      <w:proofErr w:type="spellStart"/>
      <w:r>
        <w:t>cuesheet</w:t>
      </w:r>
      <w:proofErr w:type="spellEnd"/>
      <w:r>
        <w:t xml:space="preserve">; most </w:t>
      </w:r>
      <w:proofErr w:type="spellStart"/>
      <w:r>
        <w:t>randonneurs</w:t>
      </w:r>
      <w:proofErr w:type="spellEnd"/>
      <w:r>
        <w:t xml:space="preserve"> do this already. </w:t>
      </w:r>
    </w:p>
    <w:p w:rsidR="00D52038" w:rsidRDefault="00D52038" w:rsidP="00D52038">
      <w:r>
        <w:t>Control Cards</w:t>
      </w:r>
    </w:p>
    <w:p w:rsidR="00D52038" w:rsidRDefault="00D52038" w:rsidP="00D52038">
      <w:r>
        <w:t xml:space="preserve"> Riders are personally responsible for having their cards properly completed at the controls. We use businesses for most of our controls. Please purchase something from the store to justify the clerk's time in signing you control card. Be sure to fill out you name, address and sign you card before turning it in at the end of the ride. (Tip: Do this at the start). If you lose your card during the event.  Use your </w:t>
      </w:r>
      <w:proofErr w:type="spellStart"/>
      <w:r>
        <w:t>cuesheet</w:t>
      </w:r>
      <w:proofErr w:type="spellEnd"/>
      <w:r>
        <w:t xml:space="preserve"> as you would a card for the remainder of the event. Often a rider behind you will pick up your card and carry it to the finish. The RBA makes the decision as to if credit is given for a lost card. Bring a pencil to answer questions on the card at informational controls. </w:t>
      </w:r>
    </w:p>
    <w:p w:rsidR="00D52038" w:rsidRDefault="00D52038" w:rsidP="00D52038">
      <w:r>
        <w:t>Helmets</w:t>
      </w:r>
    </w:p>
    <w:p w:rsidR="00D52038" w:rsidRDefault="00D52038" w:rsidP="00D52038">
      <w:r>
        <w:t xml:space="preserve"> ABSOLUTELY REQUIRED AT ALL TIMES! </w:t>
      </w:r>
    </w:p>
    <w:p w:rsidR="00D52038" w:rsidRDefault="00D52038" w:rsidP="00D52038">
      <w:r>
        <w:t>Lighting Requirements</w:t>
      </w:r>
    </w:p>
    <w:p w:rsidR="00D52038" w:rsidRDefault="00D52038" w:rsidP="00D52038">
      <w:r>
        <w:t xml:space="preserve"> Lights and reflective gear are required if you ride during the dark or low visibility conditions. Events over 200k require lighting. If you ride during dark or low visibility conditions without the proper equipment you will be disqualified. The minimum requirements are front and rear lights, a reflective sash or vest, and reflective bands on each ankle. For useful guidelines refer to RUSA Reflectivity Guidelines. </w:t>
      </w:r>
    </w:p>
    <w:p w:rsidR="00D52038" w:rsidRDefault="00D52038" w:rsidP="00D52038">
      <w:r>
        <w:t>Rider Responsibilities</w:t>
      </w:r>
    </w:p>
    <w:p w:rsidR="00D52038" w:rsidRDefault="00D52038" w:rsidP="00D52038">
      <w:r>
        <w:t xml:space="preserve"> Read the Rules for Riders on the RUSA website. Additionally you may want to read RUSA's general information and FAQs. Riders are expected to be self-sufficient! Pack everything you need to repair </w:t>
      </w:r>
      <w:r>
        <w:lastRenderedPageBreak/>
        <w:t xml:space="preserve">multiple flats and the tools you need to make minor repairs. A map holder and baggie are recommended to hold the </w:t>
      </w:r>
      <w:proofErr w:type="spellStart"/>
      <w:r>
        <w:t>cuesheet</w:t>
      </w:r>
      <w:proofErr w:type="spellEnd"/>
      <w:r>
        <w:t xml:space="preserve">. If riding at night have a light to illuminate the </w:t>
      </w:r>
      <w:proofErr w:type="spellStart"/>
      <w:r>
        <w:t>cuesheet</w:t>
      </w:r>
      <w:proofErr w:type="spellEnd"/>
      <w:r>
        <w:t xml:space="preserve">. Bring sufficient cash to purchase food &amp; drink along the route. Bring enough food and drink to start and get you to the first control or services. </w:t>
      </w:r>
    </w:p>
    <w:p w:rsidR="00D52038" w:rsidRDefault="00D52038" w:rsidP="00D52038"/>
    <w:p w:rsidR="00D52038" w:rsidRDefault="00D52038" w:rsidP="00D52038"/>
    <w:p w:rsidR="00D52038" w:rsidRDefault="00D52038" w:rsidP="00D52038">
      <w:r>
        <w:t>Day of Ride Process</w:t>
      </w:r>
    </w:p>
    <w:p w:rsidR="00D52038" w:rsidRDefault="00D52038" w:rsidP="00D52038">
      <w:r>
        <w:t xml:space="preserve"> Riders should arrive at the brevet's starting location at least 30 minutes before its scheduled start. You will sign the Liability Release. The host will provide you with your Control/Brevet Card and </w:t>
      </w:r>
      <w:proofErr w:type="spellStart"/>
      <w:r>
        <w:t>Cuesheet</w:t>
      </w:r>
      <w:proofErr w:type="spellEnd"/>
      <w:r>
        <w:t xml:space="preserve">. Ride announcements are generally 5 minutes before the start time. The event starts promptly at the times stated and if we are still processing your paper work, then you will start late! </w:t>
      </w:r>
    </w:p>
    <w:p w:rsidR="00D52038" w:rsidRDefault="00D52038" w:rsidP="00D52038">
      <w:r>
        <w:t>Abandons &amp; Emergencies</w:t>
      </w:r>
    </w:p>
    <w:p w:rsidR="00B83431" w:rsidRPr="00B83431" w:rsidRDefault="00D52038" w:rsidP="00D52038">
      <w:pPr>
        <w:rPr>
          <w:b/>
        </w:rPr>
      </w:pPr>
      <w:r>
        <w:t xml:space="preserve"> In case of an injury, call 911 first. We are concerned with your safety and well-being, but we are not qualified to assist in such an emergency. If you abandon, call the number listed on your brevet card. Please let us know so we won't be waiting for you at the end of the ride or call your emergency contact to check if you are OK. </w:t>
      </w:r>
      <w:r w:rsidRPr="00B83431">
        <w:rPr>
          <w:highlight w:val="yellow"/>
        </w:rPr>
        <w:t xml:space="preserve">Our rides do not provide a sag vehicle. </w:t>
      </w:r>
      <w:r w:rsidR="00B83431" w:rsidRPr="00B83431">
        <w:rPr>
          <w:highlight w:val="yellow"/>
        </w:rPr>
        <w:t>You are ultimately responsible for providing you</w:t>
      </w:r>
      <w:r w:rsidR="00B83431">
        <w:rPr>
          <w:highlight w:val="yellow"/>
        </w:rPr>
        <w:t>r ow</w:t>
      </w:r>
      <w:r w:rsidR="00B83431" w:rsidRPr="00B83431">
        <w:rPr>
          <w:highlight w:val="yellow"/>
        </w:rPr>
        <w:t>n transportation back to your vehicle</w:t>
      </w:r>
      <w:r w:rsidR="00B83431">
        <w:rPr>
          <w:highlight w:val="yellow"/>
        </w:rPr>
        <w:t xml:space="preserve"> if you choose to abandon</w:t>
      </w:r>
      <w:r w:rsidR="00B83431" w:rsidRPr="00B83431">
        <w:rPr>
          <w:highlight w:val="yellow"/>
        </w:rPr>
        <w:t>.</w:t>
      </w:r>
    </w:p>
    <w:p w:rsidR="00D52038" w:rsidRDefault="00D52038" w:rsidP="00D52038">
      <w:r>
        <w:t>Respect for Volunteers and Officials</w:t>
      </w:r>
    </w:p>
    <w:p w:rsidR="00B9165D" w:rsidRDefault="00D52038" w:rsidP="00D52038">
      <w:r>
        <w:t xml:space="preserve"> Participants are expected to be civil and respectful towards each other</w:t>
      </w:r>
      <w:proofErr w:type="gramStart"/>
      <w:r>
        <w:t>,  RUSA</w:t>
      </w:r>
      <w:proofErr w:type="gramEnd"/>
      <w:r>
        <w:t xml:space="preserve"> officials, and anyone else participating in our branch of </w:t>
      </w:r>
      <w:proofErr w:type="spellStart"/>
      <w:r>
        <w:t>randonneuring</w:t>
      </w:r>
      <w:proofErr w:type="spellEnd"/>
      <w:r>
        <w:t xml:space="preserve">. Inflammatory/disparaging personal remarks will not be tolerated. At the discretion of the RBA, non-compliance with this rule may result in </w:t>
      </w:r>
      <w:proofErr w:type="gramStart"/>
      <w:r>
        <w:t>either a</w:t>
      </w:r>
      <w:proofErr w:type="gramEnd"/>
      <w:r>
        <w:t xml:space="preserve"> private warning or immediate removal/banning from participation with the group.</w:t>
      </w:r>
    </w:p>
    <w:sectPr w:rsidR="00B9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38"/>
    <w:rsid w:val="00864002"/>
    <w:rsid w:val="00910591"/>
    <w:rsid w:val="00B83431"/>
    <w:rsid w:val="00B9165D"/>
    <w:rsid w:val="00D5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Wayne A</dc:creator>
  <cp:lastModifiedBy>King, Wayne A</cp:lastModifiedBy>
  <cp:revision>3</cp:revision>
  <dcterms:created xsi:type="dcterms:W3CDTF">2018-10-17T13:09:00Z</dcterms:created>
  <dcterms:modified xsi:type="dcterms:W3CDTF">2019-03-20T14:00:00Z</dcterms:modified>
</cp:coreProperties>
</file>